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3FDE5CE" w:rsidR="00754729" w:rsidRPr="002E596A" w:rsidRDefault="002E596A" w:rsidP="00160BD8">
      <w:pPr>
        <w:autoSpaceDE w:val="0"/>
        <w:autoSpaceDN w:val="0"/>
        <w:adjustRightInd w:val="0"/>
        <w:spacing w:after="0" w:line="240" w:lineRule="auto"/>
        <w:jc w:val="both"/>
        <w:outlineLvl w:val="0"/>
        <w:rPr>
          <w:rFonts w:cs="Calibri"/>
          <w:b/>
          <w:bCs/>
          <w:sz w:val="24"/>
          <w:szCs w:val="24"/>
          <w:lang w:eastAsia="en-GB"/>
        </w:rPr>
      </w:pPr>
      <w:r w:rsidRPr="002E596A">
        <w:rPr>
          <w:rFonts w:cs="Calibri"/>
          <w:b/>
          <w:bCs/>
          <w:sz w:val="24"/>
          <w:szCs w:val="24"/>
          <w:lang w:eastAsia="en-GB"/>
        </w:rPr>
        <w:t xml:space="preserve">Knutsford Medical Partnership </w:t>
      </w:r>
    </w:p>
    <w:p w14:paraId="72436DDB"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175888AB" w14:textId="339ADE5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1212C1D" w14:textId="731273F0"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440D10AB" w14:textId="19F5CC1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70F0217E" w14:textId="77777777" w:rsidR="00226257" w:rsidRPr="00D6333B" w:rsidRDefault="00226257" w:rsidP="00EB61A0">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53BA12B" w14:textId="78ACA5A0"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2E596A" w:rsidRPr="002E596A">
        <w:rPr>
          <w:rFonts w:cs="Calibri"/>
          <w:b/>
          <w:sz w:val="24"/>
          <w:szCs w:val="24"/>
        </w:rPr>
        <w:t xml:space="preserve">Knutsford Medical Partnership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62C115F"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14:paraId="07CAE4C0" w14:textId="243283F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410FF390" w14:textId="0E7F06D5"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3B0F759B" w14:textId="0605E343"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179B4AE" w14:textId="667DEF06"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633420CC" w14:textId="77777777" w:rsidR="008016AB" w:rsidRDefault="008016AB" w:rsidP="0020197A">
      <w:pPr>
        <w:widowControl w:val="0"/>
        <w:spacing w:after="280"/>
        <w:rPr>
          <w:rFonts w:cs="Calibri"/>
          <w:sz w:val="24"/>
          <w:szCs w:val="24"/>
          <w:highlight w:val="yellow"/>
        </w:rPr>
      </w:pPr>
    </w:p>
    <w:p w14:paraId="61DB1FA7" w14:textId="77777777" w:rsidR="008016AB" w:rsidRDefault="008016AB" w:rsidP="0020197A">
      <w:pPr>
        <w:widowControl w:val="0"/>
        <w:spacing w:after="280"/>
        <w:rPr>
          <w:rFonts w:cs="Calibri"/>
          <w:sz w:val="24"/>
          <w:szCs w:val="24"/>
          <w:highlight w:val="yellow"/>
        </w:rPr>
      </w:pPr>
    </w:p>
    <w:p w14:paraId="2E5A38F0" w14:textId="77777777" w:rsidR="008016AB" w:rsidRDefault="008016AB" w:rsidP="0020197A">
      <w:pPr>
        <w:widowControl w:val="0"/>
        <w:spacing w:after="280"/>
        <w:rPr>
          <w:rFonts w:cs="Calibri"/>
          <w:sz w:val="24"/>
          <w:szCs w:val="24"/>
          <w:highlight w:val="yellow"/>
        </w:rPr>
      </w:pPr>
    </w:p>
    <w:p w14:paraId="5FD4F55E" w14:textId="1E196C83"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57961C96" w14:textId="429E1FE3"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30149861" w14:textId="1C72BB21"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336A22C1" w14:textId="6BA1E968"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09C41A43" w14:textId="12D23E93"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2126A0ED" w14:textId="622947EA"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44C5E7BC"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45934399" w14:textId="27E424F5"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E9CA97A" w14:textId="5FF6C089"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44919FD2" w14:textId="309748E3" w:rsidR="00025D45" w:rsidRPr="00D006B1" w:rsidRDefault="00D006B1" w:rsidP="00025D45">
      <w:pPr>
        <w:spacing w:before="100" w:beforeAutospacing="1" w:after="100" w:afterAutospacing="1" w:line="360" w:lineRule="atLeast"/>
        <w:ind w:left="720"/>
        <w:rPr>
          <w:rStyle w:val="Emphasis"/>
          <w:rFonts w:eastAsia="Times New Roman" w:cs="Calibri"/>
          <w:i w:val="0"/>
          <w:sz w:val="24"/>
          <w:szCs w:val="24"/>
        </w:rPr>
      </w:pPr>
      <w:r w:rsidRPr="00D006B1">
        <w:rPr>
          <w:rStyle w:val="Emphasis"/>
          <w:rFonts w:eastAsia="Times New Roman" w:cs="Calibri"/>
          <w:i w:val="0"/>
          <w:sz w:val="24"/>
          <w:szCs w:val="24"/>
        </w:rPr>
        <w:t xml:space="preserve">EMIS </w:t>
      </w:r>
    </w:p>
    <w:p w14:paraId="261501FC" w14:textId="58F890A8" w:rsidR="00D6459A" w:rsidRPr="00025D45" w:rsidRDefault="002E596A" w:rsidP="00025D45">
      <w:pPr>
        <w:spacing w:before="100" w:beforeAutospacing="1" w:after="100" w:afterAutospacing="1" w:line="360" w:lineRule="atLeast"/>
        <w:ind w:left="720"/>
        <w:rPr>
          <w:rFonts w:eastAsia="Times New Roman" w:cs="Calibri"/>
          <w:sz w:val="24"/>
          <w:szCs w:val="24"/>
        </w:rPr>
      </w:pPr>
      <w:r>
        <w:rPr>
          <w:rStyle w:val="Emphasis"/>
          <w:rFonts w:eastAsia="Times New Roman" w:cs="Calibri"/>
          <w:i w:val="0"/>
          <w:sz w:val="24"/>
          <w:szCs w:val="24"/>
        </w:rPr>
        <w:t>Docman</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7929E2CB"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6D3AE5" w:rsidRDefault="006120B8" w:rsidP="006120B8">
      <w:pPr>
        <w:pStyle w:val="ListParagraph"/>
        <w:spacing w:after="0" w:line="240" w:lineRule="auto"/>
        <w:jc w:val="both"/>
        <w:rPr>
          <w:rFonts w:cs="Calibri"/>
          <w:sz w:val="24"/>
          <w:szCs w:val="24"/>
        </w:rPr>
      </w:pPr>
    </w:p>
    <w:p w14:paraId="188FA1DA"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5940DBE5" w14:textId="77777777" w:rsidR="006120B8" w:rsidRPr="006D3AE5" w:rsidRDefault="006120B8" w:rsidP="006120B8">
      <w:pPr>
        <w:spacing w:after="0" w:line="240" w:lineRule="auto"/>
        <w:jc w:val="both"/>
        <w:rPr>
          <w:rFonts w:cs="Calibri"/>
          <w:sz w:val="24"/>
          <w:szCs w:val="24"/>
        </w:rPr>
      </w:pPr>
    </w:p>
    <w:p w14:paraId="2840C6C5" w14:textId="424CCB2D"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8164097" w14:textId="0EBBC050"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68B8D691" w14:textId="3BECBCFA"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60C603B"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73D46BF5" w14:textId="77777777" w:rsidR="006120B8" w:rsidRPr="006D3AE5" w:rsidRDefault="006120B8" w:rsidP="006120B8">
      <w:pPr>
        <w:pStyle w:val="ListParagraph"/>
        <w:spacing w:after="0" w:line="240" w:lineRule="auto"/>
        <w:jc w:val="both"/>
        <w:rPr>
          <w:rFonts w:cs="Calibri"/>
          <w:sz w:val="24"/>
          <w:szCs w:val="24"/>
        </w:rPr>
      </w:pPr>
    </w:p>
    <w:p w14:paraId="373E7C82"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3B4D48" w14:textId="77777777" w:rsidR="006120B8" w:rsidRPr="006D3AE5" w:rsidRDefault="006120B8" w:rsidP="006120B8">
      <w:pPr>
        <w:pStyle w:val="ListParagraph"/>
        <w:spacing w:after="0" w:line="240" w:lineRule="auto"/>
        <w:jc w:val="both"/>
        <w:rPr>
          <w:rFonts w:cs="Calibri"/>
          <w:sz w:val="24"/>
          <w:szCs w:val="24"/>
        </w:rPr>
      </w:pPr>
    </w:p>
    <w:p w14:paraId="4510B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6D3AE5"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35C77C9F"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452DD8DE" w14:textId="77777777" w:rsidR="006120B8" w:rsidRPr="00D6333B" w:rsidRDefault="006120B8" w:rsidP="006120B8">
      <w:pPr>
        <w:spacing w:after="0" w:line="240" w:lineRule="auto"/>
        <w:jc w:val="both"/>
        <w:rPr>
          <w:rFonts w:cs="Calibri"/>
          <w:sz w:val="24"/>
          <w:szCs w:val="24"/>
        </w:rPr>
      </w:pPr>
    </w:p>
    <w:p w14:paraId="0422EC58"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4AD196C1" w14:textId="1540D80D"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540C327" w14:textId="508B9E96" w:rsidR="008D5C9D" w:rsidRDefault="008D5C9D" w:rsidP="0096640F">
      <w:pPr>
        <w:spacing w:after="0" w:line="240" w:lineRule="auto"/>
        <w:jc w:val="both"/>
        <w:rPr>
          <w:rFonts w:cs="Calibri"/>
          <w:sz w:val="24"/>
          <w:szCs w:val="24"/>
        </w:rPr>
      </w:pPr>
    </w:p>
    <w:p w14:paraId="2D4AF39F" w14:textId="4104A7C5"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2F70E63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193CA273" w14:textId="77777777" w:rsidR="00160D54" w:rsidRPr="00160D54" w:rsidRDefault="00160D54" w:rsidP="00160D54">
      <w:pPr>
        <w:pStyle w:val="NormalWeb"/>
        <w:ind w:left="855"/>
        <w:rPr>
          <w:rFonts w:ascii="Calibri" w:hAnsi="Calibri" w:cs="Calibri"/>
        </w:rPr>
      </w:pPr>
    </w:p>
    <w:p w14:paraId="4630E0C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C2C2BAD" w14:textId="77777777" w:rsidR="00160D54" w:rsidRPr="00160D54" w:rsidRDefault="00160D54" w:rsidP="00160D54">
      <w:pPr>
        <w:pStyle w:val="NormalWeb"/>
        <w:ind w:left="135"/>
        <w:rPr>
          <w:rFonts w:ascii="Calibri" w:hAnsi="Calibri" w:cs="Calibri"/>
        </w:rPr>
      </w:pPr>
    </w:p>
    <w:p w14:paraId="25946F94"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AA4F965" w14:textId="77777777" w:rsidR="006D3AE5" w:rsidRDefault="006D3AE5" w:rsidP="00160D54">
      <w:pPr>
        <w:spacing w:after="0" w:line="240" w:lineRule="auto"/>
        <w:jc w:val="both"/>
        <w:rPr>
          <w:rFonts w:cs="Calibri"/>
          <w:sz w:val="24"/>
          <w:szCs w:val="24"/>
        </w:rPr>
      </w:pPr>
    </w:p>
    <w:p w14:paraId="6821EF40" w14:textId="5FB7DCEC"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0"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6E58DD8E" w14:textId="77777777" w:rsidR="006D3AE5" w:rsidRDefault="006D3AE5" w:rsidP="00160D54">
      <w:pPr>
        <w:spacing w:after="0" w:line="240" w:lineRule="auto"/>
        <w:jc w:val="both"/>
        <w:rPr>
          <w:rStyle w:val="Hyperlink"/>
          <w:rFonts w:cs="Calibri"/>
          <w:color w:val="0070C0"/>
          <w:sz w:val="24"/>
          <w:szCs w:val="24"/>
        </w:rPr>
      </w:pPr>
    </w:p>
    <w:p w14:paraId="602D1B09" w14:textId="0818D152"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3D730555" w14:textId="3B22EAB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0A05849"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2267AA29" w14:textId="77777777" w:rsidR="006D3AE5" w:rsidRPr="006D3AE5" w:rsidRDefault="006D3AE5" w:rsidP="006D3AE5">
      <w:pPr>
        <w:pStyle w:val="ListParagraph"/>
        <w:rPr>
          <w:rFonts w:cstheme="minorHAnsi"/>
          <w:sz w:val="24"/>
          <w:szCs w:val="24"/>
        </w:rPr>
      </w:pPr>
    </w:p>
    <w:p w14:paraId="7DF79EDD"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1F9683EE" w14:textId="77777777" w:rsidR="006D3AE5" w:rsidRPr="006D3AE5" w:rsidRDefault="006D3AE5" w:rsidP="006D3AE5">
      <w:pPr>
        <w:spacing w:after="0"/>
        <w:rPr>
          <w:rFonts w:cstheme="minorHAnsi"/>
          <w:sz w:val="24"/>
          <w:szCs w:val="24"/>
        </w:rPr>
      </w:pPr>
    </w:p>
    <w:p w14:paraId="6C4FF21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2388D91" w14:textId="77777777" w:rsidR="006D3AE5" w:rsidRPr="00160D54" w:rsidRDefault="006D3AE5" w:rsidP="00160D54">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C1D280"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8B54F58" w14:textId="77777777" w:rsidR="006B15B2" w:rsidRPr="00CB6BBE" w:rsidRDefault="006B15B2" w:rsidP="006B15B2">
      <w:pPr>
        <w:spacing w:after="0"/>
        <w:rPr>
          <w:rFonts w:cs="Calibri"/>
          <w:sz w:val="24"/>
          <w:szCs w:val="24"/>
        </w:rPr>
      </w:pPr>
    </w:p>
    <w:p w14:paraId="34B2CF27" w14:textId="02BF1C53"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 have until March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organisation </w:t>
      </w:r>
      <w:r w:rsidR="00665874">
        <w:rPr>
          <w:rFonts w:cs="Calibri"/>
          <w:sz w:val="24"/>
          <w:szCs w:val="24"/>
        </w:rPr>
        <w:t>is compliant</w:t>
      </w:r>
      <w:r w:rsidR="00CB6BBE">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17D44731" w14:textId="77777777" w:rsidR="006B15B2" w:rsidRPr="00CB6BBE" w:rsidRDefault="006B15B2" w:rsidP="006B15B2">
      <w:pPr>
        <w:spacing w:after="0"/>
        <w:rPr>
          <w:rFonts w:cs="Calibri"/>
          <w:sz w:val="24"/>
          <w:szCs w:val="24"/>
        </w:rPr>
      </w:pPr>
    </w:p>
    <w:p w14:paraId="223C388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1" w:history="1">
        <w:r w:rsidRPr="00CB6BBE">
          <w:rPr>
            <w:rStyle w:val="Hyperlink"/>
            <w:rFonts w:cs="Calibri"/>
            <w:sz w:val="24"/>
            <w:szCs w:val="24"/>
          </w:rPr>
          <w:t>www.nhs.uk/your-nhs-data-matters</w:t>
        </w:r>
      </w:hyperlink>
      <w:r w:rsidRPr="00CB6BBE">
        <w:rPr>
          <w:rFonts w:cs="Calibri"/>
          <w:sz w:val="24"/>
          <w:szCs w:val="24"/>
        </w:rPr>
        <w:t>.  On this web page you will:</w:t>
      </w:r>
    </w:p>
    <w:p w14:paraId="7B51020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6DC7E43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42AF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61F054E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BF57389"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access the system to view, set or change your opt-out setting</w:t>
      </w:r>
    </w:p>
    <w:p w14:paraId="725E3E4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248774F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7B9F25D5" w14:textId="77777777" w:rsidR="00E6483F" w:rsidRPr="00CB6BBE" w:rsidRDefault="00E6483F" w:rsidP="00E6483F">
      <w:pPr>
        <w:spacing w:after="0"/>
        <w:rPr>
          <w:rFonts w:cs="Calibri"/>
          <w:sz w:val="24"/>
          <w:szCs w:val="24"/>
        </w:rPr>
      </w:pPr>
    </w:p>
    <w:p w14:paraId="237B511F"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CE3C5BD" w14:textId="77777777" w:rsidR="00E6483F" w:rsidRPr="00CB6BBE" w:rsidRDefault="00665874" w:rsidP="00E6483F">
      <w:pPr>
        <w:spacing w:after="0"/>
        <w:rPr>
          <w:rFonts w:cs="Calibri"/>
          <w:sz w:val="24"/>
          <w:szCs w:val="24"/>
        </w:rPr>
      </w:pPr>
      <w:hyperlink r:id="rId12"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covers health and care research); and</w:t>
      </w:r>
    </w:p>
    <w:p w14:paraId="5925B555" w14:textId="77777777" w:rsidR="00E6483F" w:rsidRPr="00CB6BBE" w:rsidRDefault="00665874" w:rsidP="00E6483F">
      <w:pPr>
        <w:spacing w:after="0"/>
        <w:rPr>
          <w:rFonts w:cs="Calibri"/>
          <w:sz w:val="24"/>
          <w:szCs w:val="24"/>
        </w:rPr>
      </w:pPr>
      <w:hyperlink r:id="rId13"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16AA5745" w14:textId="77777777" w:rsidR="00E6483F" w:rsidRPr="00CB6BBE"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5CB7EB6B" w14:textId="77777777" w:rsidR="00E6483F" w:rsidRPr="00D6333B" w:rsidRDefault="00E6483F" w:rsidP="00E6483F">
      <w:pPr>
        <w:spacing w:after="0"/>
        <w:rPr>
          <w:rFonts w:cs="Calibri"/>
          <w:sz w:val="24"/>
          <w:szCs w:val="24"/>
        </w:rPr>
      </w:pPr>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57B0309" w14:textId="42367CC4"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3F5D4664" w14:textId="77777777" w:rsidR="000C1FA5" w:rsidRPr="00D6333B" w:rsidRDefault="000C1FA5" w:rsidP="000C1FA5">
      <w:pPr>
        <w:pStyle w:val="BodyText"/>
        <w:spacing w:before="175" w:line="20" w:lineRule="atLeast"/>
        <w:ind w:right="56"/>
        <w:rPr>
          <w:color w:val="333333"/>
          <w:w w:val="105"/>
          <w:sz w:val="24"/>
          <w:szCs w:val="24"/>
        </w:rPr>
      </w:pPr>
    </w:p>
    <w:p w14:paraId="40EB9818" w14:textId="595AC010"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DE9C6CC" w14:textId="7B4FF6BD"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1A98A990" w14:textId="5C646D8A"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7BE64F5" w14:textId="0D3D50B6"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1C15D52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730FBE5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3532CAF2" w14:textId="3E069781"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35E0B53A" w14:textId="0BD222D9" w:rsidR="00665874" w:rsidRDefault="003A3C73" w:rsidP="003A3C73">
      <w:pPr>
        <w:rPr>
          <w:rFonts w:cs="Calibri"/>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w:t>
      </w:r>
      <w:r w:rsidR="00665874">
        <w:rPr>
          <w:rFonts w:cs="Calibri"/>
          <w:sz w:val="24"/>
          <w:szCs w:val="24"/>
        </w:rPr>
        <w:t xml:space="preserve">Operations Manager at your registered </w:t>
      </w:r>
      <w:proofErr w:type="gramStart"/>
      <w:r w:rsidR="00665874">
        <w:rPr>
          <w:rFonts w:cs="Calibri"/>
          <w:sz w:val="24"/>
          <w:szCs w:val="24"/>
        </w:rPr>
        <w:t>site:</w:t>
      </w:r>
      <w:proofErr w:type="gramEnd"/>
    </w:p>
    <w:p w14:paraId="178F954F" w14:textId="58C38647" w:rsidR="00665874" w:rsidRDefault="00665874" w:rsidP="003A3C73">
      <w:pPr>
        <w:rPr>
          <w:rFonts w:cs="Calibri"/>
          <w:sz w:val="24"/>
          <w:szCs w:val="24"/>
        </w:rPr>
      </w:pPr>
      <w:r>
        <w:rPr>
          <w:rFonts w:cs="Calibri"/>
          <w:sz w:val="24"/>
          <w:szCs w:val="24"/>
        </w:rPr>
        <w:t>Toft Road – Sue Hulme</w:t>
      </w:r>
    </w:p>
    <w:p w14:paraId="05E90DD0" w14:textId="028B9BD9" w:rsidR="00665874" w:rsidRDefault="00665874" w:rsidP="003A3C73">
      <w:pPr>
        <w:rPr>
          <w:rFonts w:cs="Calibri"/>
          <w:sz w:val="24"/>
          <w:szCs w:val="24"/>
        </w:rPr>
      </w:pPr>
      <w:r>
        <w:rPr>
          <w:rFonts w:cs="Calibri"/>
          <w:sz w:val="24"/>
          <w:szCs w:val="24"/>
        </w:rPr>
        <w:t xml:space="preserve">Manchester Road – Alison Newell </w:t>
      </w:r>
    </w:p>
    <w:p w14:paraId="610FAC84" w14:textId="3912DC9C" w:rsidR="00665874" w:rsidRDefault="00665874" w:rsidP="003A3C73">
      <w:pPr>
        <w:rPr>
          <w:rFonts w:cs="Calibri"/>
          <w:sz w:val="24"/>
          <w:szCs w:val="24"/>
        </w:rPr>
      </w:pPr>
      <w:r>
        <w:rPr>
          <w:rFonts w:cs="Calibri"/>
          <w:sz w:val="24"/>
          <w:szCs w:val="24"/>
        </w:rPr>
        <w:t>Annandale – Helen Hodgson</w:t>
      </w:r>
      <w:bookmarkStart w:id="1" w:name="_GoBack"/>
      <w:bookmarkEnd w:id="1"/>
    </w:p>
    <w:p w14:paraId="4F66B0FE" w14:textId="089541F3" w:rsidR="003A3C73" w:rsidRPr="00D6333B" w:rsidRDefault="00F926A0" w:rsidP="003A3C73">
      <w:pPr>
        <w:rPr>
          <w:rFonts w:cs="Calibri"/>
          <w:iCs/>
          <w:sz w:val="24"/>
          <w:szCs w:val="24"/>
        </w:rPr>
      </w:pPr>
      <w:r w:rsidRPr="00F926A0">
        <w:rPr>
          <w:rFonts w:cs="Calibri"/>
          <w:sz w:val="24"/>
          <w:szCs w:val="24"/>
        </w:rPr>
        <w:t xml:space="preserve"> </w:t>
      </w:r>
      <w:r w:rsidR="003A3C73" w:rsidRPr="000C1FA5">
        <w:rPr>
          <w:rFonts w:cs="Calibri"/>
          <w:sz w:val="24"/>
          <w:szCs w:val="24"/>
        </w:rPr>
        <w:t xml:space="preserve">If </w:t>
      </w:r>
      <w:r w:rsidR="003A3C73"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665874" w:rsidP="003A3C73">
      <w:pPr>
        <w:spacing w:after="0" w:line="240" w:lineRule="auto"/>
        <w:rPr>
          <w:rFonts w:cs="Calibri"/>
          <w:iCs/>
          <w:sz w:val="24"/>
          <w:szCs w:val="24"/>
          <w:u w:val="single"/>
        </w:rPr>
      </w:pPr>
      <w:hyperlink r:id="rId14"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6F873991" w14:textId="4B2821EE" w:rsidR="000E34A7" w:rsidRPr="00D6333B" w:rsidRDefault="00665874" w:rsidP="00265980">
      <w:pPr>
        <w:rPr>
          <w:rFonts w:cs="Calibri"/>
          <w:sz w:val="24"/>
          <w:szCs w:val="24"/>
          <w:lang w:eastAsia="en-GB"/>
        </w:rPr>
      </w:pPr>
      <w:hyperlink r:id="rId15"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04E38EF3" w14:textId="26C78BDF" w:rsidR="0071195D" w:rsidRPr="000C1FA5" w:rsidRDefault="0071195D" w:rsidP="00160BD8">
      <w:pPr>
        <w:jc w:val="both"/>
        <w:outlineLvl w:val="0"/>
        <w:rPr>
          <w:rFonts w:cs="Calibri"/>
          <w:b/>
          <w:sz w:val="24"/>
          <w:szCs w:val="24"/>
        </w:rPr>
      </w:pPr>
      <w:r w:rsidRPr="000C1FA5">
        <w:rPr>
          <w:rFonts w:cs="Calibri"/>
          <w:b/>
          <w:sz w:val="24"/>
          <w:szCs w:val="24"/>
        </w:rPr>
        <w:t>Changes:</w:t>
      </w:r>
    </w:p>
    <w:p w14:paraId="4406A090" w14:textId="3215AA0F"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F77C" w14:textId="77777777" w:rsidR="002D4935" w:rsidRDefault="002D4935" w:rsidP="00284F42">
      <w:pPr>
        <w:spacing w:after="0" w:line="240" w:lineRule="auto"/>
      </w:pPr>
      <w:r>
        <w:separator/>
      </w:r>
    </w:p>
  </w:endnote>
  <w:endnote w:type="continuationSeparator" w:id="0">
    <w:p w14:paraId="0492B502" w14:textId="77777777" w:rsidR="002D4935" w:rsidRDefault="002D4935"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65874" w:rsidRPr="00665874">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2B4C44C2" w:rsidR="00792075" w:rsidRPr="00EB61A0" w:rsidRDefault="00EB61A0" w:rsidP="00BB6BAE">
          <w:pPr>
            <w:pStyle w:val="Footer"/>
            <w:rPr>
              <w:sz w:val="16"/>
              <w:szCs w:val="16"/>
            </w:rPr>
          </w:pPr>
          <w:r w:rsidRPr="00EB61A0">
            <w:rPr>
              <w:sz w:val="16"/>
              <w:szCs w:val="16"/>
            </w:rPr>
            <w:t>v6 u</w:t>
          </w:r>
          <w:r w:rsidR="000C1C11" w:rsidRPr="00EB61A0">
            <w:rPr>
              <w:sz w:val="16"/>
              <w:szCs w:val="16"/>
            </w:rPr>
            <w:t>pdate</w:t>
          </w:r>
          <w:r w:rsidR="00E20745" w:rsidRPr="00EB61A0">
            <w:rPr>
              <w:sz w:val="16"/>
              <w:szCs w:val="16"/>
            </w:rPr>
            <w:t>d</w:t>
          </w:r>
          <w:r w:rsidR="00C4728C" w:rsidRPr="00EB61A0">
            <w:rPr>
              <w:sz w:val="16"/>
              <w:szCs w:val="16"/>
            </w:rPr>
            <w:t xml:space="preserve"> </w:t>
          </w:r>
          <w:r w:rsidR="00BB6BAE" w:rsidRPr="00EB61A0">
            <w:rPr>
              <w:sz w:val="16"/>
              <w:szCs w:val="16"/>
            </w:rPr>
            <w:t>September</w:t>
          </w:r>
          <w:r w:rsidR="005841F1" w:rsidRPr="00EB61A0">
            <w:rPr>
              <w:sz w:val="16"/>
              <w:szCs w:val="16"/>
            </w:rPr>
            <w:t xml:space="preserve"> </w:t>
          </w:r>
          <w:r w:rsidR="00C72552" w:rsidRPr="00EB61A0">
            <w:rPr>
              <w:sz w:val="16"/>
              <w:szCs w:val="16"/>
            </w:rPr>
            <w:t>2020</w:t>
          </w: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F5C75" w14:textId="77777777" w:rsidR="002D4935" w:rsidRDefault="002D4935" w:rsidP="00284F42">
      <w:pPr>
        <w:spacing w:after="0" w:line="240" w:lineRule="auto"/>
      </w:pPr>
      <w:r>
        <w:separator/>
      </w:r>
    </w:p>
  </w:footnote>
  <w:footnote w:type="continuationSeparator" w:id="0">
    <w:p w14:paraId="51AD607E" w14:textId="77777777" w:rsidR="002D4935" w:rsidRDefault="002D4935"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tc>
        <w:tcPr>
          <w:tcW w:w="7765" w:type="dxa"/>
        </w:tcPr>
        <w:p w14:paraId="726F4925" w14:textId="60B9C02F"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32560C60" w14:textId="3399235D" w:rsidR="00792075" w:rsidRDefault="00C7255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2020</w:t>
          </w:r>
        </w:p>
      </w:tc>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15"/>
  </w:num>
  <w:num w:numId="5">
    <w:abstractNumId w:val="1"/>
  </w:num>
  <w:num w:numId="6">
    <w:abstractNumId w:val="34"/>
  </w:num>
  <w:num w:numId="7">
    <w:abstractNumId w:val="4"/>
  </w:num>
  <w:num w:numId="8">
    <w:abstractNumId w:val="2"/>
  </w:num>
  <w:num w:numId="9">
    <w:abstractNumId w:val="20"/>
  </w:num>
  <w:num w:numId="10">
    <w:abstractNumId w:val="0"/>
  </w:num>
  <w:num w:numId="11">
    <w:abstractNumId w:val="10"/>
  </w:num>
  <w:num w:numId="12">
    <w:abstractNumId w:val="39"/>
  </w:num>
  <w:num w:numId="13">
    <w:abstractNumId w:val="18"/>
  </w:num>
  <w:num w:numId="14">
    <w:abstractNumId w:val="3"/>
  </w:num>
  <w:num w:numId="15">
    <w:abstractNumId w:val="27"/>
  </w:num>
  <w:num w:numId="16">
    <w:abstractNumId w:val="23"/>
  </w:num>
  <w:num w:numId="17">
    <w:abstractNumId w:val="35"/>
  </w:num>
  <w:num w:numId="18">
    <w:abstractNumId w:val="16"/>
  </w:num>
  <w:num w:numId="19">
    <w:abstractNumId w:val="38"/>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2"/>
  </w:num>
  <w:num w:numId="25">
    <w:abstractNumId w:val="33"/>
  </w:num>
  <w:num w:numId="26">
    <w:abstractNumId w:val="36"/>
  </w:num>
  <w:num w:numId="27">
    <w:abstractNumId w:val="9"/>
  </w:num>
  <w:num w:numId="28">
    <w:abstractNumId w:val="19"/>
  </w:num>
  <w:num w:numId="29">
    <w:abstractNumId w:val="14"/>
  </w:num>
  <w:num w:numId="30">
    <w:abstractNumId w:val="5"/>
  </w:num>
  <w:num w:numId="31">
    <w:abstractNumId w:val="25"/>
  </w:num>
  <w:num w:numId="32">
    <w:abstractNumId w:val="11"/>
  </w:num>
  <w:num w:numId="33">
    <w:abstractNumId w:val="37"/>
  </w:num>
  <w:num w:numId="34">
    <w:abstractNumId w:val="6"/>
  </w:num>
  <w:num w:numId="35">
    <w:abstractNumId w:val="21"/>
  </w:num>
  <w:num w:numId="36">
    <w:abstractNumId w:val="7"/>
  </w:num>
  <w:num w:numId="37">
    <w:abstractNumId w:val="28"/>
  </w:num>
  <w:num w:numId="38">
    <w:abstractNumId w:val="13"/>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B02C2"/>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2FB3"/>
    <w:rsid w:val="002E596A"/>
    <w:rsid w:val="00311326"/>
    <w:rsid w:val="0034565A"/>
    <w:rsid w:val="00352813"/>
    <w:rsid w:val="00382525"/>
    <w:rsid w:val="003932DF"/>
    <w:rsid w:val="003971C8"/>
    <w:rsid w:val="003A3C73"/>
    <w:rsid w:val="003C1197"/>
    <w:rsid w:val="003C481D"/>
    <w:rsid w:val="003D4847"/>
    <w:rsid w:val="003D4EE1"/>
    <w:rsid w:val="004125EC"/>
    <w:rsid w:val="004465DC"/>
    <w:rsid w:val="004506A7"/>
    <w:rsid w:val="00457267"/>
    <w:rsid w:val="00466AEC"/>
    <w:rsid w:val="00470F48"/>
    <w:rsid w:val="00483065"/>
    <w:rsid w:val="00484B6B"/>
    <w:rsid w:val="00493584"/>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E0A0D"/>
    <w:rsid w:val="005F4FE9"/>
    <w:rsid w:val="005F67FF"/>
    <w:rsid w:val="00607E8A"/>
    <w:rsid w:val="006120B8"/>
    <w:rsid w:val="00637BA9"/>
    <w:rsid w:val="006477C6"/>
    <w:rsid w:val="006539AA"/>
    <w:rsid w:val="0066414C"/>
    <w:rsid w:val="00665874"/>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6093A"/>
    <w:rsid w:val="00B63C3B"/>
    <w:rsid w:val="00B66BF7"/>
    <w:rsid w:val="00B90777"/>
    <w:rsid w:val="00B95778"/>
    <w:rsid w:val="00B97AB9"/>
    <w:rsid w:val="00BB6BAE"/>
    <w:rsid w:val="00BB7819"/>
    <w:rsid w:val="00BE33E5"/>
    <w:rsid w:val="00C16543"/>
    <w:rsid w:val="00C4728C"/>
    <w:rsid w:val="00C47616"/>
    <w:rsid w:val="00C71581"/>
    <w:rsid w:val="00C72552"/>
    <w:rsid w:val="00C87466"/>
    <w:rsid w:val="00CB6BBE"/>
    <w:rsid w:val="00CF2DFE"/>
    <w:rsid w:val="00CF37C0"/>
    <w:rsid w:val="00D006B1"/>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ra.nhs.uk/information-about-patients/%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microsoft.com/office/2007/relationships/stylesWithEffects" Target="stylesWithEffects.xml"/><Relationship Id="rId15" Type="http://schemas.openxmlformats.org/officeDocument/2006/relationships/hyperlink" Target="mailto:DPO.healthcare@nhs.net"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BD839-EC80-4F0A-BF89-D400E9DC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2020-10-27T11:05:00Z</dcterms:created>
  <dcterms:modified xsi:type="dcterms:W3CDTF">2020-10-27T11:07:00Z</dcterms:modified>
</cp:coreProperties>
</file>